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216" w:type="dxa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6"/>
      </w:tblGrid>
      <w:tr w:rsidR="007E1A4D" w:rsidTr="00BE7864">
        <w:trPr>
          <w:trHeight w:val="3686"/>
        </w:trPr>
        <w:tc>
          <w:tcPr>
            <w:tcW w:w="5216" w:type="dxa"/>
          </w:tcPr>
          <w:p w:rsidR="007E1A4D" w:rsidRPr="0048623F" w:rsidRDefault="007E1A4D" w:rsidP="007E1A4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62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Руководителю </w:t>
            </w:r>
          </w:p>
          <w:p w:rsidR="007E1A4D" w:rsidRPr="0048623F" w:rsidRDefault="007E1A4D" w:rsidP="007E1A4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623F">
              <w:rPr>
                <w:rFonts w:ascii="Times New Roman" w:hAnsi="Times New Roman" w:cs="Times New Roman"/>
                <w:i/>
                <w:sz w:val="28"/>
                <w:szCs w:val="28"/>
              </w:rPr>
              <w:t>Межрегионального бухгалтерского управления Федерального казначейства</w:t>
            </w:r>
          </w:p>
          <w:p w:rsidR="007E1A4D" w:rsidRPr="0048623F" w:rsidRDefault="007E1A4D" w:rsidP="007E1A4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1A4D" w:rsidRPr="0048623F" w:rsidRDefault="007E1A4D" w:rsidP="007E1A4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48623F">
              <w:rPr>
                <w:rFonts w:ascii="Times New Roman" w:hAnsi="Times New Roman" w:cs="Times New Roman"/>
                <w:i/>
                <w:sz w:val="28"/>
                <w:szCs w:val="28"/>
              </w:rPr>
              <w:t>Харций</w:t>
            </w:r>
            <w:proofErr w:type="spellEnd"/>
            <w:r w:rsidR="00D973B2" w:rsidRPr="004862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М.М.</w:t>
            </w:r>
          </w:p>
          <w:p w:rsidR="007E1A4D" w:rsidRDefault="007E1A4D" w:rsidP="007E1A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1A4D" w:rsidRPr="00E43F07" w:rsidRDefault="007E1A4D" w:rsidP="007E1A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3F07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7E1A4D" w:rsidRPr="00E43F07" w:rsidRDefault="007E1A4D" w:rsidP="007E1A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3F07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7E1A4D" w:rsidRPr="007E1A4D" w:rsidRDefault="007E1A4D" w:rsidP="00BE7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F0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E43F07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  <w:proofErr w:type="spellEnd"/>
            <w:r w:rsidRPr="00E43F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7E1A4D" w:rsidRDefault="007E1A4D"/>
    <w:p w:rsidR="00ED4A4D" w:rsidRPr="0048623F" w:rsidRDefault="00BE7864" w:rsidP="00BC64B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ЗАЯВЛЕНИЕ</w:t>
      </w:r>
      <w:bookmarkStart w:id="0" w:name="_GoBack"/>
      <w:bookmarkEnd w:id="0"/>
    </w:p>
    <w:p w:rsidR="007E1A4D" w:rsidRPr="007E1A4D" w:rsidRDefault="007E1A4D" w:rsidP="007E1A4D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BE7864" w:rsidRDefault="00BE7864" w:rsidP="00BE7864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Прошу Вас включить мою кандидатуру в кадровый резерв по __________________ группе должностей </w:t>
      </w:r>
      <w:r w:rsidRPr="0048623F">
        <w:rPr>
          <w:rFonts w:ascii="Times New Roman" w:hAnsi="Times New Roman" w:cs="Times New Roman"/>
          <w:i/>
          <w:sz w:val="28"/>
          <w:szCs w:val="28"/>
        </w:rPr>
        <w:t>Межрегионального бухгалтерского управления Федерального казначейства</w:t>
      </w:r>
      <w:r>
        <w:rPr>
          <w:rFonts w:ascii="Times New Roman" w:hAnsi="Times New Roman" w:cs="Times New Roman"/>
          <w:i/>
          <w:sz w:val="28"/>
          <w:szCs w:val="28"/>
        </w:rPr>
        <w:t xml:space="preserve"> по результатам заседания конкурсной комиссии от 21 июля 2021 года.</w:t>
      </w:r>
    </w:p>
    <w:p w:rsidR="00BE7864" w:rsidRPr="0048623F" w:rsidRDefault="00BE7864" w:rsidP="00BE7864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Согласие на обработку/ использование всех моих персональных данных даю.</w:t>
      </w:r>
    </w:p>
    <w:p w:rsidR="00A142F6" w:rsidRDefault="00A142F6" w:rsidP="002A64BC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64BC" w:rsidRDefault="002A64BC" w:rsidP="002A64BC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6"/>
        <w:gridCol w:w="2641"/>
        <w:gridCol w:w="4111"/>
      </w:tblGrid>
      <w:tr w:rsidR="00173324" w:rsidTr="00173324">
        <w:tc>
          <w:tcPr>
            <w:tcW w:w="2746" w:type="dxa"/>
          </w:tcPr>
          <w:p w:rsidR="00173324" w:rsidRPr="007E1A4D" w:rsidRDefault="00173324" w:rsidP="001733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E1A4D">
              <w:rPr>
                <w:rFonts w:ascii="Times New Roman" w:eastAsia="Calibri" w:hAnsi="Times New Roman" w:cs="Times New Roman"/>
              </w:rPr>
              <w:t>_______________________</w:t>
            </w:r>
          </w:p>
          <w:p w:rsidR="00173324" w:rsidRPr="007E1A4D" w:rsidRDefault="00173324" w:rsidP="001733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E1A4D">
              <w:rPr>
                <w:rFonts w:ascii="Times New Roman" w:eastAsia="Calibri" w:hAnsi="Times New Roman" w:cs="Times New Roman"/>
              </w:rPr>
              <w:t>(дата)</w:t>
            </w:r>
          </w:p>
        </w:tc>
        <w:tc>
          <w:tcPr>
            <w:tcW w:w="2641" w:type="dxa"/>
          </w:tcPr>
          <w:p w:rsidR="00173324" w:rsidRPr="007E1A4D" w:rsidRDefault="00173324" w:rsidP="001733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E1A4D">
              <w:rPr>
                <w:rFonts w:ascii="Times New Roman" w:eastAsia="Calibri" w:hAnsi="Times New Roman" w:cs="Times New Roman"/>
              </w:rPr>
              <w:t>_________________</w:t>
            </w:r>
          </w:p>
          <w:p w:rsidR="00173324" w:rsidRPr="007E1A4D" w:rsidRDefault="00173324" w:rsidP="001733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E1A4D">
              <w:rPr>
                <w:rFonts w:ascii="Times New Roman" w:eastAsia="Calibri" w:hAnsi="Times New Roman" w:cs="Times New Roman"/>
              </w:rPr>
              <w:t>(подпись)</w:t>
            </w:r>
          </w:p>
        </w:tc>
        <w:tc>
          <w:tcPr>
            <w:tcW w:w="4111" w:type="dxa"/>
          </w:tcPr>
          <w:p w:rsidR="00173324" w:rsidRPr="007E1A4D" w:rsidRDefault="00173324" w:rsidP="001733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E1A4D">
              <w:rPr>
                <w:rFonts w:ascii="Times New Roman" w:eastAsia="Calibri" w:hAnsi="Times New Roman" w:cs="Times New Roman"/>
              </w:rPr>
              <w:t>____________</w:t>
            </w:r>
            <w:r>
              <w:rPr>
                <w:rFonts w:ascii="Times New Roman" w:eastAsia="Calibri" w:hAnsi="Times New Roman" w:cs="Times New Roman"/>
              </w:rPr>
              <w:t>__________________</w:t>
            </w:r>
            <w:r w:rsidRPr="007E1A4D">
              <w:rPr>
                <w:rFonts w:ascii="Times New Roman" w:eastAsia="Calibri" w:hAnsi="Times New Roman" w:cs="Times New Roman"/>
              </w:rPr>
              <w:t>___</w:t>
            </w:r>
          </w:p>
          <w:p w:rsidR="00173324" w:rsidRPr="007E1A4D" w:rsidRDefault="00173324" w:rsidP="001733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E1A4D">
              <w:rPr>
                <w:rFonts w:ascii="Times New Roman" w:eastAsia="Calibri" w:hAnsi="Times New Roman" w:cs="Times New Roman"/>
              </w:rPr>
              <w:t>(</w:t>
            </w:r>
            <w:r>
              <w:rPr>
                <w:rFonts w:ascii="Times New Roman" w:eastAsia="Calibri" w:hAnsi="Times New Roman" w:cs="Times New Roman"/>
              </w:rPr>
              <w:t xml:space="preserve">расшифровка </w:t>
            </w:r>
            <w:r w:rsidRPr="007E1A4D">
              <w:rPr>
                <w:rFonts w:ascii="Times New Roman" w:eastAsia="Calibri" w:hAnsi="Times New Roman" w:cs="Times New Roman"/>
              </w:rPr>
              <w:t>подпис</w:t>
            </w:r>
            <w:r>
              <w:rPr>
                <w:rFonts w:ascii="Times New Roman" w:eastAsia="Calibri" w:hAnsi="Times New Roman" w:cs="Times New Roman"/>
              </w:rPr>
              <w:t>и</w:t>
            </w:r>
            <w:r w:rsidRPr="007E1A4D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173324" w:rsidTr="00173324">
        <w:tc>
          <w:tcPr>
            <w:tcW w:w="2746" w:type="dxa"/>
          </w:tcPr>
          <w:p w:rsidR="00173324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</w:tcPr>
          <w:p w:rsidR="00173324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73324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3324" w:rsidTr="00173324">
        <w:tc>
          <w:tcPr>
            <w:tcW w:w="2746" w:type="dxa"/>
          </w:tcPr>
          <w:p w:rsidR="00173324" w:rsidRPr="007E1A4D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</w:tcPr>
          <w:p w:rsidR="00173324" w:rsidRPr="007E1A4D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73324" w:rsidRPr="007E1A4D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3324" w:rsidTr="00173324">
        <w:tc>
          <w:tcPr>
            <w:tcW w:w="2746" w:type="dxa"/>
          </w:tcPr>
          <w:p w:rsidR="00173324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</w:tcPr>
          <w:p w:rsidR="00173324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73324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7E1A4D" w:rsidRDefault="007E1A4D" w:rsidP="007E1A4D">
      <w:pPr>
        <w:spacing w:after="200"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sectPr w:rsidR="007E1A4D" w:rsidSect="007E1A4D">
      <w:headerReference w:type="default" r:id="rId6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D90" w:rsidRDefault="00FB4D90" w:rsidP="000B5600">
      <w:pPr>
        <w:spacing w:after="0" w:line="240" w:lineRule="auto"/>
      </w:pPr>
      <w:r>
        <w:separator/>
      </w:r>
    </w:p>
  </w:endnote>
  <w:endnote w:type="continuationSeparator" w:id="0">
    <w:p w:rsidR="00FB4D90" w:rsidRDefault="00FB4D90" w:rsidP="000B5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D90" w:rsidRDefault="00FB4D90" w:rsidP="000B5600">
      <w:pPr>
        <w:spacing w:after="0" w:line="240" w:lineRule="auto"/>
      </w:pPr>
      <w:r>
        <w:separator/>
      </w:r>
    </w:p>
  </w:footnote>
  <w:footnote w:type="continuationSeparator" w:id="0">
    <w:p w:rsidR="00FB4D90" w:rsidRDefault="00FB4D90" w:rsidP="000B5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310" w:rsidRDefault="00F26310" w:rsidP="00F26310">
    <w:pPr>
      <w:pStyle w:val="a4"/>
      <w:jc w:val="center"/>
      <w:rPr>
        <w:rFonts w:ascii="Times New Roman" w:hAnsi="Times New Roman" w:cs="Times New Roman"/>
        <w:color w:val="FF0000"/>
        <w:sz w:val="40"/>
        <w:szCs w:val="40"/>
      </w:rPr>
    </w:pPr>
    <w:r w:rsidRPr="00F26310">
      <w:rPr>
        <w:rFonts w:ascii="Times New Roman" w:hAnsi="Times New Roman" w:cs="Times New Roman"/>
        <w:color w:val="FF0000"/>
        <w:sz w:val="40"/>
        <w:szCs w:val="40"/>
      </w:rPr>
      <w:t>Заявление заполняется собственноручно</w:t>
    </w:r>
    <w:r>
      <w:rPr>
        <w:rFonts w:ascii="Times New Roman" w:hAnsi="Times New Roman" w:cs="Times New Roman"/>
        <w:color w:val="FF0000"/>
        <w:sz w:val="40"/>
        <w:szCs w:val="40"/>
      </w:rPr>
      <w:t>!</w:t>
    </w:r>
  </w:p>
  <w:p w:rsidR="00F26310" w:rsidRDefault="00F26310" w:rsidP="00F26310">
    <w:pPr>
      <w:pStyle w:val="a4"/>
      <w:jc w:val="center"/>
      <w:rPr>
        <w:rFonts w:ascii="Times New Roman" w:hAnsi="Times New Roman" w:cs="Times New Roman"/>
        <w:color w:val="FF0000"/>
        <w:sz w:val="40"/>
        <w:szCs w:val="40"/>
      </w:rPr>
    </w:pPr>
  </w:p>
  <w:p w:rsidR="00F26310" w:rsidRPr="00F26310" w:rsidRDefault="00F26310" w:rsidP="00F26310">
    <w:pPr>
      <w:pStyle w:val="a4"/>
      <w:jc w:val="center"/>
      <w:rPr>
        <w:rFonts w:ascii="Times New Roman" w:hAnsi="Times New Roman" w:cs="Times New Roman"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C01"/>
    <w:rsid w:val="000B5600"/>
    <w:rsid w:val="00173324"/>
    <w:rsid w:val="002A64BC"/>
    <w:rsid w:val="003524D2"/>
    <w:rsid w:val="0048623F"/>
    <w:rsid w:val="005F2221"/>
    <w:rsid w:val="00651092"/>
    <w:rsid w:val="006C315D"/>
    <w:rsid w:val="007E1A4D"/>
    <w:rsid w:val="007F7A67"/>
    <w:rsid w:val="00957A06"/>
    <w:rsid w:val="009C1FE0"/>
    <w:rsid w:val="009F2C01"/>
    <w:rsid w:val="00A142F6"/>
    <w:rsid w:val="00A71D21"/>
    <w:rsid w:val="00B43367"/>
    <w:rsid w:val="00BC64BB"/>
    <w:rsid w:val="00BE7864"/>
    <w:rsid w:val="00D973B2"/>
    <w:rsid w:val="00E2082C"/>
    <w:rsid w:val="00E43F07"/>
    <w:rsid w:val="00ED4A4D"/>
    <w:rsid w:val="00F26310"/>
    <w:rsid w:val="00FB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BAA99"/>
  <w15:chartTrackingRefBased/>
  <w15:docId w15:val="{1DADE537-9A16-4289-BC6F-09B200E6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5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5600"/>
  </w:style>
  <w:style w:type="paragraph" w:styleId="a6">
    <w:name w:val="footer"/>
    <w:basedOn w:val="a"/>
    <w:link w:val="a7"/>
    <w:uiPriority w:val="99"/>
    <w:unhideWhenUsed/>
    <w:rsid w:val="000B5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5600"/>
  </w:style>
  <w:style w:type="paragraph" w:styleId="a8">
    <w:name w:val="Balloon Text"/>
    <w:basedOn w:val="a"/>
    <w:link w:val="a9"/>
    <w:uiPriority w:val="99"/>
    <w:semiHidden/>
    <w:unhideWhenUsed/>
    <w:rsid w:val="00B43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33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Голованова Екатерина Юрьевна</dc:creator>
  <cp:keywords/>
  <dc:description/>
  <cp:lastModifiedBy>Ностаева Байрта Эдуардовна</cp:lastModifiedBy>
  <cp:revision>2</cp:revision>
  <cp:lastPrinted>2021-07-20T08:21:00Z</cp:lastPrinted>
  <dcterms:created xsi:type="dcterms:W3CDTF">2021-07-28T09:35:00Z</dcterms:created>
  <dcterms:modified xsi:type="dcterms:W3CDTF">2021-07-28T09:35:00Z</dcterms:modified>
</cp:coreProperties>
</file>